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4AD7" w:rsidRDefault="00000000">
      <w:pPr>
        <w:jc w:val="center"/>
        <w:rPr>
          <w:b/>
        </w:rPr>
      </w:pPr>
      <w:r>
        <w:rPr>
          <w:b/>
        </w:rPr>
        <w:t xml:space="preserve">Dlouhodobá podpora podnikatelské komunity v Tišnově </w:t>
      </w:r>
    </w:p>
    <w:p w14:paraId="00000002" w14:textId="77777777" w:rsidR="00E74AD7" w:rsidRDefault="00E74AD7">
      <w:pPr>
        <w:jc w:val="center"/>
        <w:rPr>
          <w:b/>
        </w:rPr>
      </w:pPr>
    </w:p>
    <w:p w14:paraId="00000003" w14:textId="77777777" w:rsidR="00E74AD7" w:rsidRDefault="00000000">
      <w:pPr>
        <w:rPr>
          <w:b/>
        </w:rPr>
      </w:pPr>
      <w:r>
        <w:rPr>
          <w:b/>
        </w:rPr>
        <w:t xml:space="preserve">MAS Brána Vysočiny, z.s. a město Tišnov už potřetí podpořili podnikání svých občanů nabídkou kurzu Podnikni </w:t>
      </w:r>
      <w:proofErr w:type="gramStart"/>
      <w:r>
        <w:rPr>
          <w:b/>
        </w:rPr>
        <w:t>to!,</w:t>
      </w:r>
      <w:proofErr w:type="gramEnd"/>
      <w:r>
        <w:rPr>
          <w:b/>
        </w:rPr>
        <w:t xml:space="preserve"> jehož cílem je nastartovat zajímavé projekty.  Závěr kurzu je zároveň možností pokračovat pod vedením odborníků v dlouhodobém a systematickém budování svých nastartovaných projektů a nápadů a navazování cenných kontaktů v městském Klubu podnikavců. </w:t>
      </w:r>
    </w:p>
    <w:p w14:paraId="00000004" w14:textId="77777777" w:rsidR="00E74AD7" w:rsidRDefault="00E74AD7"/>
    <w:p w14:paraId="00000005" w14:textId="77777777" w:rsidR="00E74AD7" w:rsidRDefault="00000000">
      <w:r>
        <w:t>Do kurzu se registrovalo přes 30 občanů z města a okolních obcí v různých fázích podnikání, od začátečníků po zkušenější podnikatele. V malé skupině hledali cesty k vybudování projektů a nápadů pomocí konceptu tzv. štíhlého přístupu v podnikání. Do budoucna tak získali široce uplatnitelné know-how, jak postupně projekt rozvíjet k úspěšné realizaci a obohatili se o nové inspirující pohledy.</w:t>
      </w:r>
    </w:p>
    <w:p w14:paraId="00000006" w14:textId="77777777" w:rsidR="00E74AD7" w:rsidRDefault="00E74AD7"/>
    <w:p w14:paraId="00000007" w14:textId="77777777" w:rsidR="00E74AD7" w:rsidRDefault="00000000">
      <w:pPr>
        <w:rPr>
          <w:i/>
        </w:rPr>
      </w:pPr>
      <w:r>
        <w:t xml:space="preserve">Účastník kurzu Pavel, který má projekt na zpracování dřeva Eso </w:t>
      </w:r>
      <w:proofErr w:type="spellStart"/>
      <w:r>
        <w:t>Wood</w:t>
      </w:r>
      <w:proofErr w:type="spellEnd"/>
      <w:r>
        <w:t xml:space="preserve"> shrnuje: </w:t>
      </w:r>
    </w:p>
    <w:p w14:paraId="00000008" w14:textId="77777777" w:rsidR="00E74AD7" w:rsidRDefault="00000000">
      <w:pPr>
        <w:rPr>
          <w:highlight w:val="white"/>
        </w:rPr>
      </w:pPr>
      <w:r>
        <w:rPr>
          <w:i/>
        </w:rPr>
        <w:t>“</w:t>
      </w:r>
      <w:r>
        <w:rPr>
          <w:i/>
          <w:highlight w:val="white"/>
        </w:rPr>
        <w:t xml:space="preserve">Kurz byl přínosný ve všech směrech.  Jednoduchou formou ukázal, jak se posunout v podnikání. Přinesl mi spoustu inspirace, mezi účastníky se rozvíjely hodně zajímavé diskuse. Já sám jsem našel nové cesty, zařadil jsem nové produkty a další nápady k mému projektu a porovnal základní </w:t>
      </w:r>
      <w:proofErr w:type="gramStart"/>
      <w:r>
        <w:rPr>
          <w:i/>
          <w:highlight w:val="white"/>
        </w:rPr>
        <w:t>priority - čemu</w:t>
      </w:r>
      <w:proofErr w:type="gramEnd"/>
      <w:r>
        <w:rPr>
          <w:i/>
          <w:highlight w:val="white"/>
        </w:rPr>
        <w:t xml:space="preserve"> se vyhnout pokud chci podnikat apod.”</w:t>
      </w:r>
    </w:p>
    <w:p w14:paraId="00000009" w14:textId="77777777" w:rsidR="00E74AD7" w:rsidRDefault="00E74AD7">
      <w:pPr>
        <w:rPr>
          <w:b/>
        </w:rPr>
      </w:pPr>
    </w:p>
    <w:p w14:paraId="0000000A" w14:textId="77777777" w:rsidR="00E74AD7" w:rsidRDefault="00000000">
      <w:r>
        <w:t>Nabídka zapojit se do navazujícího Klubu podnikavců není jen pro absolventy, ale i pro veřejnost. Je pro všechny, kteří mají chuť a odhodlání budovat efektivní a funkční podnikání. Na setkáních, která probíhají jednou měsíčně budou mít možnost pracovat na svých podnikatelských projektech v Tišnově bez nutnosti dojíždět za cenným know-how daleko.</w:t>
      </w:r>
    </w:p>
    <w:p w14:paraId="0000000B" w14:textId="77777777" w:rsidR="00E74AD7" w:rsidRDefault="00E74AD7">
      <w:pPr>
        <w:rPr>
          <w:b/>
        </w:rPr>
      </w:pPr>
    </w:p>
    <w:p w14:paraId="0000000C" w14:textId="77777777" w:rsidR="00E74AD7" w:rsidRDefault="00000000">
      <w:pPr>
        <w:rPr>
          <w:b/>
          <w:highlight w:val="white"/>
        </w:rPr>
      </w:pPr>
      <w:r>
        <w:rPr>
          <w:b/>
          <w:highlight w:val="white"/>
        </w:rPr>
        <w:t>Reakce účastníků:</w:t>
      </w:r>
    </w:p>
    <w:p w14:paraId="0000000D" w14:textId="77777777" w:rsidR="00E74AD7" w:rsidRDefault="00000000">
      <w:pPr>
        <w:rPr>
          <w:highlight w:val="white"/>
        </w:rPr>
      </w:pPr>
      <w:r>
        <w:rPr>
          <w:i/>
          <w:highlight w:val="white"/>
        </w:rPr>
        <w:t xml:space="preserve">“Koncepty jako minimální produkt, štíhlý záměr, kupecké počty skutečně posouvají každý podnikatelský záměr. Bez kurzu bychom nadělali daleko víc chyb. </w:t>
      </w:r>
      <w:r>
        <w:rPr>
          <w:highlight w:val="white"/>
        </w:rPr>
        <w:t>Magda</w:t>
      </w:r>
    </w:p>
    <w:p w14:paraId="0000000E" w14:textId="77777777" w:rsidR="00E74AD7" w:rsidRDefault="00E74AD7">
      <w:pPr>
        <w:rPr>
          <w:highlight w:val="white"/>
        </w:rPr>
      </w:pPr>
    </w:p>
    <w:p w14:paraId="0000000F" w14:textId="77777777" w:rsidR="00E74AD7" w:rsidRDefault="00000000">
      <w:pPr>
        <w:rPr>
          <w:highlight w:val="white"/>
        </w:rPr>
      </w:pPr>
      <w:r>
        <w:rPr>
          <w:i/>
          <w:highlight w:val="white"/>
        </w:rPr>
        <w:t xml:space="preserve">“Kurz dodává odvahu realizovat své sny. Pomáhá najít proč ANO a JAK, aby to bylo reálné.” </w:t>
      </w:r>
      <w:r>
        <w:rPr>
          <w:highlight w:val="white"/>
        </w:rPr>
        <w:t>Jana</w:t>
      </w:r>
    </w:p>
    <w:p w14:paraId="00000010" w14:textId="77777777" w:rsidR="00E74AD7" w:rsidRDefault="00E74AD7">
      <w:pPr>
        <w:rPr>
          <w:highlight w:val="white"/>
        </w:rPr>
      </w:pPr>
    </w:p>
    <w:p w14:paraId="00000011" w14:textId="77777777" w:rsidR="00E74AD7" w:rsidRDefault="00000000">
      <w:pPr>
        <w:rPr>
          <w:highlight w:val="white"/>
        </w:rPr>
      </w:pPr>
      <w:r>
        <w:rPr>
          <w:i/>
          <w:highlight w:val="white"/>
        </w:rPr>
        <w:t xml:space="preserve">“Skvělý </w:t>
      </w:r>
      <w:proofErr w:type="spellStart"/>
      <w:r>
        <w:rPr>
          <w:i/>
          <w:highlight w:val="white"/>
        </w:rPr>
        <w:t>nakopávací</w:t>
      </w:r>
      <w:proofErr w:type="spellEnd"/>
      <w:r>
        <w:rPr>
          <w:i/>
          <w:highlight w:val="white"/>
        </w:rPr>
        <w:t xml:space="preserve"> kurz, který mi </w:t>
      </w:r>
      <w:proofErr w:type="gramStart"/>
      <w:r>
        <w:rPr>
          <w:i/>
          <w:highlight w:val="white"/>
        </w:rPr>
        <w:t>ukázal</w:t>
      </w:r>
      <w:proofErr w:type="gramEnd"/>
      <w:r>
        <w:rPr>
          <w:i/>
          <w:highlight w:val="white"/>
        </w:rPr>
        <w:t xml:space="preserve"> jak prostě s podnikáním začít. Vytvořili jsme si síť kontaktů hned na začátek. </w:t>
      </w:r>
      <w:proofErr w:type="gramStart"/>
      <w:r>
        <w:rPr>
          <w:i/>
          <w:highlight w:val="white"/>
        </w:rPr>
        <w:t>Vím</w:t>
      </w:r>
      <w:proofErr w:type="gramEnd"/>
      <w:r>
        <w:rPr>
          <w:i/>
          <w:highlight w:val="white"/>
        </w:rPr>
        <w:t xml:space="preserve"> na co se zaměřit, když chci zrealizovat svůj nápad. Viděla jsem inspirující příklady z praxe.” </w:t>
      </w:r>
      <w:r>
        <w:rPr>
          <w:highlight w:val="white"/>
        </w:rPr>
        <w:t>Nela</w:t>
      </w:r>
    </w:p>
    <w:sectPr w:rsidR="00E74A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7"/>
    <w:rsid w:val="00E45BCB"/>
    <w:rsid w:val="00E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D6B7-C3D0-44E1-A204-DD7981C8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liba</dc:creator>
  <cp:lastModifiedBy>Libuše Beranová</cp:lastModifiedBy>
  <cp:revision>2</cp:revision>
  <dcterms:created xsi:type="dcterms:W3CDTF">2023-05-02T14:27:00Z</dcterms:created>
  <dcterms:modified xsi:type="dcterms:W3CDTF">2023-05-02T14:27:00Z</dcterms:modified>
</cp:coreProperties>
</file>